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D41" w:rsidRDefault="00C57D41" w:rsidP="00C57D4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C57D41" w:rsidRDefault="00C57D41" w:rsidP="00C57D4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sz w:val="32"/>
          <w:szCs w:val="32"/>
        </w:rPr>
        <w:t>Унечский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C57D41" w:rsidRDefault="00C57D41" w:rsidP="00C57D4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Красновичское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сельское поселение</w:t>
      </w:r>
    </w:p>
    <w:p w:rsidR="00C57D41" w:rsidRDefault="00C57D41" w:rsidP="00C57D4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Красновичский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сельский Совет народных депутатов </w:t>
      </w:r>
    </w:p>
    <w:p w:rsidR="00C57D41" w:rsidRDefault="00C57D41" w:rsidP="00C57D41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C57D41" w:rsidRDefault="00C57D41" w:rsidP="00C57D41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Р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е </w:t>
      </w:r>
      <w:proofErr w:type="spellStart"/>
      <w:r>
        <w:rPr>
          <w:rFonts w:ascii="Times New Roman" w:hAnsi="Times New Roman" w:cs="Times New Roman"/>
          <w:sz w:val="36"/>
          <w:szCs w:val="36"/>
        </w:rPr>
        <w:t>ш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е </w:t>
      </w:r>
      <w:proofErr w:type="spellStart"/>
      <w:r>
        <w:rPr>
          <w:rFonts w:ascii="Times New Roman" w:hAnsi="Times New Roman" w:cs="Times New Roman"/>
          <w:sz w:val="36"/>
          <w:szCs w:val="36"/>
        </w:rPr>
        <w:t>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и е</w:t>
      </w:r>
    </w:p>
    <w:p w:rsidR="00C57D41" w:rsidRDefault="00C57D41" w:rsidP="00C57D41">
      <w:pPr>
        <w:pStyle w:val="ConsPlusTitle"/>
        <w:widowControl/>
        <w:jc w:val="center"/>
        <w:rPr>
          <w:rFonts w:ascii="Times New Roman" w:hAnsi="Times New Roman" w:cs="Times New Roman"/>
          <w:sz w:val="44"/>
          <w:szCs w:val="44"/>
        </w:rPr>
      </w:pPr>
    </w:p>
    <w:p w:rsidR="00C57D41" w:rsidRDefault="00C57D41" w:rsidP="00C57D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19.12.2025 г.         № 5-40</w:t>
      </w:r>
    </w:p>
    <w:p w:rsidR="00C57D41" w:rsidRDefault="00C57D41" w:rsidP="00C57D41">
      <w:pPr>
        <w:widowControl/>
        <w:spacing w:before="72" w:line="322" w:lineRule="exact"/>
        <w:ind w:right="3494"/>
        <w:rPr>
          <w:b/>
          <w:bCs/>
          <w:sz w:val="20"/>
          <w:szCs w:val="20"/>
        </w:rPr>
      </w:pPr>
    </w:p>
    <w:p w:rsidR="00C57D41" w:rsidRDefault="00C57D41" w:rsidP="00C57D41">
      <w:pPr>
        <w:widowControl/>
        <w:spacing w:before="72"/>
        <w:ind w:right="3493"/>
        <w:rPr>
          <w:sz w:val="26"/>
          <w:szCs w:val="26"/>
        </w:rPr>
      </w:pPr>
      <w:r>
        <w:rPr>
          <w:sz w:val="26"/>
          <w:szCs w:val="26"/>
        </w:rPr>
        <w:t>О  приеме  муниципальным образованием «</w:t>
      </w:r>
      <w:proofErr w:type="spellStart"/>
      <w:r>
        <w:rPr>
          <w:sz w:val="26"/>
          <w:szCs w:val="26"/>
        </w:rPr>
        <w:t>Красновичское</w:t>
      </w:r>
      <w:proofErr w:type="spellEnd"/>
      <w:r>
        <w:rPr>
          <w:sz w:val="26"/>
          <w:szCs w:val="26"/>
        </w:rPr>
        <w:t xml:space="preserve"> сельское поселение» части полномочий  муниципального образования «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муниципальный район»</w:t>
      </w:r>
    </w:p>
    <w:p w:rsidR="00C57D41" w:rsidRDefault="00C57D41" w:rsidP="00C57D41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C57D41" w:rsidRDefault="00C57D41" w:rsidP="00C57D41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proofErr w:type="gramStart"/>
      <w:r>
        <w:rPr>
          <w:sz w:val="26"/>
          <w:szCs w:val="26"/>
        </w:rPr>
        <w:t>ч</w:t>
      </w:r>
      <w:proofErr w:type="gramEnd"/>
      <w:r>
        <w:rPr>
          <w:sz w:val="26"/>
          <w:szCs w:val="26"/>
        </w:rP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</w:t>
      </w:r>
      <w:proofErr w:type="spellStart"/>
      <w:r>
        <w:rPr>
          <w:sz w:val="26"/>
          <w:szCs w:val="26"/>
        </w:rPr>
        <w:t>Красновичского</w:t>
      </w:r>
      <w:proofErr w:type="spellEnd"/>
      <w:r>
        <w:rPr>
          <w:sz w:val="26"/>
          <w:szCs w:val="26"/>
        </w:rPr>
        <w:t xml:space="preserve"> сельского поселения, </w:t>
      </w:r>
      <w:proofErr w:type="spellStart"/>
      <w:r>
        <w:rPr>
          <w:sz w:val="26"/>
          <w:szCs w:val="26"/>
        </w:rPr>
        <w:t>Красновичский</w:t>
      </w:r>
      <w:proofErr w:type="spellEnd"/>
      <w:r>
        <w:rPr>
          <w:sz w:val="26"/>
          <w:szCs w:val="26"/>
        </w:rPr>
        <w:t xml:space="preserve"> сельский Совет народных депутатов </w:t>
      </w:r>
    </w:p>
    <w:p w:rsidR="00C57D41" w:rsidRDefault="00C57D41" w:rsidP="00C57D41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C57D41" w:rsidRDefault="00C57D41" w:rsidP="00C57D41">
      <w:pPr>
        <w:widowControl/>
        <w:spacing w:before="72"/>
        <w:ind w:right="40" w:firstLine="567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C57D41" w:rsidRDefault="00C57D41" w:rsidP="00C57D41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>1.Принять в ведение муниципального образования «</w:t>
      </w:r>
      <w:proofErr w:type="spellStart"/>
      <w:r>
        <w:rPr>
          <w:sz w:val="26"/>
          <w:szCs w:val="26"/>
        </w:rPr>
        <w:t>Красновичское</w:t>
      </w:r>
      <w:proofErr w:type="spellEnd"/>
      <w:r>
        <w:rPr>
          <w:sz w:val="26"/>
          <w:szCs w:val="26"/>
        </w:rPr>
        <w:t xml:space="preserve"> сельское поселение»  часть полномочий  муниципального образования «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муниципальный район» по  решению вопросов местного значения, предусмотренных пунктом 6 части 1   статьи 14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Федерального закона от 06.10.2003г. №131-ФЗ «Об общих принципах организации местного самоуправления в Российской Федерации», в  том числе:</w:t>
      </w:r>
    </w:p>
    <w:p w:rsidR="00C57D41" w:rsidRDefault="00C57D41" w:rsidP="00C57D41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содержание  муниципального  жилищного  фонда, в  части  уплаты  взносов  на  капитальный ремонт общего  имущества в  многоквартирном  доме с  необходимыми для  осуществления этих  полномочий  финансовыми средствами в сумме 29650 рублей из средств местного бюджета муниципального образования «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муниципальный район».</w:t>
      </w:r>
    </w:p>
    <w:p w:rsidR="00C57D41" w:rsidRDefault="00C57D41" w:rsidP="00C57D41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</w:t>
      </w:r>
      <w:proofErr w:type="spellStart"/>
      <w:r>
        <w:rPr>
          <w:sz w:val="26"/>
          <w:szCs w:val="26"/>
        </w:rPr>
        <w:t>Красновичской</w:t>
      </w:r>
      <w:proofErr w:type="spellEnd"/>
      <w:r>
        <w:rPr>
          <w:sz w:val="26"/>
          <w:szCs w:val="26"/>
        </w:rP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района.</w:t>
      </w:r>
    </w:p>
    <w:p w:rsidR="00C57D41" w:rsidRDefault="00C57D41" w:rsidP="00C57D41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решение вступает в силу со дня его обнародования и  распространяет свое  действие на правоотношения, возникшие с 01.01.2026 года.</w:t>
      </w:r>
    </w:p>
    <w:p w:rsidR="00C57D41" w:rsidRDefault="00C57D41" w:rsidP="00C57D41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района в сети Интернет.</w:t>
      </w:r>
    </w:p>
    <w:p w:rsidR="00C57D41" w:rsidRDefault="00C57D41" w:rsidP="00C57D41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C57D41" w:rsidRDefault="00C57D41" w:rsidP="00C57D41">
      <w:pPr>
        <w:widowControl/>
        <w:spacing w:before="72"/>
        <w:ind w:right="40"/>
        <w:rPr>
          <w:sz w:val="26"/>
          <w:szCs w:val="26"/>
        </w:rPr>
      </w:pPr>
    </w:p>
    <w:p w:rsidR="00C57D41" w:rsidRDefault="00C57D41" w:rsidP="00C57D41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proofErr w:type="gramEnd"/>
    </w:p>
    <w:p w:rsidR="00C57D41" w:rsidRDefault="00C57D41" w:rsidP="00C57D41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С.И.Харнавцова</w:t>
      </w:r>
      <w:proofErr w:type="spellEnd"/>
    </w:p>
    <w:p w:rsidR="00D34B68" w:rsidRDefault="00D34B68"/>
    <w:sectPr w:rsidR="00D34B68" w:rsidSect="00386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D41"/>
    <w:rsid w:val="00C57D41"/>
    <w:rsid w:val="00D3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57D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2025-12-19T09:35:00Z</dcterms:created>
  <dcterms:modified xsi:type="dcterms:W3CDTF">2025-12-19T09:36:00Z</dcterms:modified>
</cp:coreProperties>
</file>